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2959E1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 w:rsidR="001E6964">
        <w:rPr>
          <w:b/>
          <w:sz w:val="28"/>
          <w:szCs w:val="28"/>
        </w:rPr>
        <w:t>7</w:t>
      </w:r>
      <w:r w:rsidR="00AE4EC0">
        <w:rPr>
          <w:b/>
          <w:sz w:val="28"/>
          <w:szCs w:val="28"/>
        </w:rPr>
        <w:t>9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AE4EC0" w:rsidRPr="00151AAB" w:rsidRDefault="00AE4EC0" w:rsidP="00AE4EC0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</w:t>
      </w:r>
      <w:r w:rsidRPr="00E83180">
        <w:rPr>
          <w:b/>
          <w:sz w:val="28"/>
          <w:szCs w:val="28"/>
        </w:rPr>
        <w:t>орта</w:t>
      </w:r>
    </w:p>
    <w:p w:rsidR="00AE4EC0" w:rsidRPr="00151AAB" w:rsidRDefault="00AE4EC0" w:rsidP="00AE4EC0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 програми на 2017</w:t>
      </w:r>
      <w:r w:rsidRPr="00151AAB">
        <w:rPr>
          <w:b/>
          <w:sz w:val="28"/>
          <w:szCs w:val="28"/>
        </w:rPr>
        <w:t xml:space="preserve"> рік</w:t>
      </w:r>
    </w:p>
    <w:p w:rsidR="00AE4EC0" w:rsidRPr="0044666B" w:rsidRDefault="00AE4EC0" w:rsidP="00AE4EC0">
      <w:pPr>
        <w:rPr>
          <w:b/>
          <w:sz w:val="28"/>
          <w:szCs w:val="28"/>
        </w:rPr>
      </w:pPr>
    </w:p>
    <w:p w:rsidR="00AE4EC0" w:rsidRPr="00151AAB" w:rsidRDefault="00AE4EC0" w:rsidP="00AE4EC0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«Про </w:t>
      </w:r>
      <w:r>
        <w:rPr>
          <w:sz w:val="28"/>
          <w:szCs w:val="28"/>
        </w:rPr>
        <w:t>Державний бюджет У</w:t>
      </w:r>
      <w:bookmarkStart w:id="0" w:name="_GoBack"/>
      <w:bookmarkEnd w:id="0"/>
      <w:r>
        <w:rPr>
          <w:sz w:val="28"/>
          <w:szCs w:val="28"/>
        </w:rPr>
        <w:t>країни на 2017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>про їх виконання, затверджених наказом Міністерства фінансів України від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>
        <w:rPr>
          <w:sz w:val="28"/>
          <w:szCs w:val="28"/>
        </w:rPr>
        <w:br/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AE4EC0" w:rsidRPr="0044666B" w:rsidRDefault="00AE4EC0" w:rsidP="00AE4EC0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AE4EC0" w:rsidRPr="0044666B" w:rsidRDefault="00AE4EC0" w:rsidP="00AE4EC0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AE4EC0" w:rsidRPr="0044666B" w:rsidRDefault="00AE4EC0" w:rsidP="00AE4EC0">
      <w:pPr>
        <w:jc w:val="both"/>
        <w:rPr>
          <w:sz w:val="28"/>
          <w:szCs w:val="28"/>
        </w:rPr>
      </w:pPr>
    </w:p>
    <w:p w:rsidR="00AE4EC0" w:rsidRPr="00151AAB" w:rsidRDefault="00AE4EC0" w:rsidP="00AE4EC0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 бюджетної програми на 201</w:t>
      </w:r>
      <w:r>
        <w:rPr>
          <w:sz w:val="28"/>
          <w:szCs w:val="28"/>
          <w:lang w:val="ru-RU"/>
        </w:rPr>
        <w:t>7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 xml:space="preserve">фінансів України за КПКВК </w:t>
      </w:r>
      <w:r>
        <w:rPr>
          <w:sz w:val="28"/>
          <w:szCs w:val="28"/>
          <w:lang w:val="ru-RU"/>
        </w:rPr>
        <w:t xml:space="preserve">3501140, </w:t>
      </w:r>
      <w:r w:rsidRPr="00151AAB">
        <w:rPr>
          <w:sz w:val="28"/>
          <w:szCs w:val="28"/>
        </w:rPr>
        <w:t>що дода</w:t>
      </w:r>
      <w:r>
        <w:rPr>
          <w:sz w:val="28"/>
          <w:szCs w:val="28"/>
        </w:rPr>
        <w:t>є</w:t>
      </w:r>
      <w:r w:rsidRPr="00151AAB">
        <w:rPr>
          <w:sz w:val="28"/>
          <w:szCs w:val="28"/>
        </w:rPr>
        <w:t>ться.</w:t>
      </w:r>
    </w:p>
    <w:p w:rsidR="00AE4EC0" w:rsidRPr="0044666B" w:rsidRDefault="00AE4EC0" w:rsidP="00AE4EC0">
      <w:pPr>
        <w:jc w:val="both"/>
        <w:rPr>
          <w:sz w:val="28"/>
          <w:szCs w:val="28"/>
        </w:rPr>
      </w:pPr>
    </w:p>
    <w:p w:rsidR="00AE4EC0" w:rsidRDefault="00AE4EC0" w:rsidP="00AE4EC0">
      <w:pPr>
        <w:jc w:val="both"/>
        <w:rPr>
          <w:sz w:val="28"/>
          <w:szCs w:val="28"/>
        </w:rPr>
      </w:pPr>
    </w:p>
    <w:p w:rsidR="00AE4EC0" w:rsidRPr="0044666B" w:rsidRDefault="00AE4EC0" w:rsidP="00AE4EC0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AE4EC0" w:rsidRPr="001B2B24" w:rsidTr="00742C94">
        <w:tc>
          <w:tcPr>
            <w:tcW w:w="4784" w:type="dxa"/>
          </w:tcPr>
          <w:p w:rsidR="00AE4EC0" w:rsidRPr="001B2B24" w:rsidRDefault="00AE4EC0" w:rsidP="00742C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AE4EC0" w:rsidRPr="00437ADA" w:rsidRDefault="00AE4EC0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AE4EC0" w:rsidRPr="0044666B" w:rsidRDefault="00AE4EC0" w:rsidP="00AE4EC0">
      <w:pPr>
        <w:rPr>
          <w:b/>
          <w:sz w:val="28"/>
          <w:szCs w:val="28"/>
        </w:rPr>
      </w:pPr>
    </w:p>
    <w:p w:rsidR="00AE4EC0" w:rsidRPr="0044666B" w:rsidRDefault="00AE4EC0" w:rsidP="00AE4EC0">
      <w:pPr>
        <w:jc w:val="both"/>
        <w:rPr>
          <w:sz w:val="28"/>
          <w:szCs w:val="28"/>
        </w:rPr>
      </w:pPr>
    </w:p>
    <w:p w:rsidR="00AE4EC0" w:rsidRDefault="00AE4EC0" w:rsidP="00AE4EC0">
      <w:pPr>
        <w:jc w:val="both"/>
        <w:rPr>
          <w:sz w:val="28"/>
          <w:szCs w:val="28"/>
        </w:rPr>
      </w:pPr>
    </w:p>
    <w:p w:rsidR="00AE4EC0" w:rsidRDefault="00AE4EC0" w:rsidP="00AE4EC0">
      <w:pPr>
        <w:jc w:val="both"/>
        <w:rPr>
          <w:sz w:val="28"/>
          <w:szCs w:val="28"/>
        </w:rPr>
      </w:pPr>
    </w:p>
    <w:p w:rsidR="00AE4EC0" w:rsidRDefault="00AE4EC0" w:rsidP="00AE4EC0">
      <w:pPr>
        <w:jc w:val="both"/>
        <w:rPr>
          <w:sz w:val="28"/>
          <w:szCs w:val="28"/>
        </w:rPr>
      </w:pPr>
    </w:p>
    <w:p w:rsidR="00AE4EC0" w:rsidRDefault="00AE4EC0" w:rsidP="00AE4EC0">
      <w:pPr>
        <w:jc w:val="both"/>
        <w:rPr>
          <w:sz w:val="28"/>
          <w:szCs w:val="28"/>
        </w:rPr>
      </w:pPr>
    </w:p>
    <w:p w:rsidR="00AE4EC0" w:rsidRDefault="00AE4EC0" w:rsidP="00AE4EC0">
      <w:pPr>
        <w:jc w:val="both"/>
        <w:rPr>
          <w:sz w:val="28"/>
          <w:szCs w:val="28"/>
        </w:rPr>
      </w:pP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sectPr w:rsidR="001E696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E6964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4EC0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8D325-1A79-4720-B85A-9F849BEA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521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9</cp:revision>
  <cp:lastPrinted>2015-11-03T13:50:00Z</cp:lastPrinted>
  <dcterms:created xsi:type="dcterms:W3CDTF">2015-11-03T13:33:00Z</dcterms:created>
  <dcterms:modified xsi:type="dcterms:W3CDTF">2017-02-14T12:18:00Z</dcterms:modified>
</cp:coreProperties>
</file>